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102E5" w:rsidRPr="00947028" w:rsidRDefault="00F477F3" w:rsidP="00E102E5">
      <w:pPr>
        <w:jc w:val="center"/>
        <w:rPr>
          <w:rFonts w:ascii="Calibri" w:hAnsi="Calibri" w:cs="Calibri"/>
          <w:b/>
          <w:sz w:val="24"/>
          <w:szCs w:val="24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E102E5">
        <w:rPr>
          <w:rFonts w:ascii="Calibri" w:hAnsi="Calibri"/>
        </w:rPr>
        <w:t>produktów leczniczych:</w:t>
      </w:r>
      <w:r w:rsidR="00E102E5" w:rsidRPr="00BB6E50">
        <w:rPr>
          <w:rFonts w:ascii="Calibri" w:hAnsi="Calibri" w:cs="Calibri"/>
          <w:b/>
          <w:sz w:val="24"/>
          <w:szCs w:val="24"/>
        </w:rPr>
        <w:t xml:space="preserve"> </w:t>
      </w:r>
    </w:p>
    <w:p w:rsidR="00E102E5" w:rsidRPr="00947028" w:rsidRDefault="00E102E5" w:rsidP="00E102E5">
      <w:pPr>
        <w:numPr>
          <w:ilvl w:val="0"/>
          <w:numId w:val="9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947028">
        <w:rPr>
          <w:rFonts w:ascii="Calibri" w:hAnsi="Calibri" w:cs="Calibri"/>
          <w:b/>
          <w:sz w:val="24"/>
          <w:szCs w:val="24"/>
        </w:rPr>
        <w:t>Pralsetinibum</w:t>
      </w:r>
      <w:proofErr w:type="spellEnd"/>
    </w:p>
    <w:p w:rsidR="00E102E5" w:rsidRPr="00947028" w:rsidRDefault="00E102E5" w:rsidP="00E102E5">
      <w:pPr>
        <w:numPr>
          <w:ilvl w:val="0"/>
          <w:numId w:val="9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947028">
        <w:rPr>
          <w:rFonts w:ascii="Calibri" w:hAnsi="Calibri" w:cs="Calibri"/>
          <w:b/>
          <w:sz w:val="24"/>
          <w:szCs w:val="24"/>
        </w:rPr>
        <w:t>Entrectinibum</w:t>
      </w:r>
      <w:proofErr w:type="spellEnd"/>
    </w:p>
    <w:p w:rsidR="00F477F3" w:rsidRPr="00E45772" w:rsidRDefault="00F477F3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61" w:rsidRDefault="00972661" w:rsidP="00F477F3">
      <w:pPr>
        <w:spacing w:after="0" w:line="240" w:lineRule="auto"/>
      </w:pPr>
      <w:r>
        <w:separator/>
      </w:r>
    </w:p>
  </w:endnote>
  <w:endnote w:type="continuationSeparator" w:id="0">
    <w:p w:rsidR="00972661" w:rsidRDefault="0097266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5" w:rsidRDefault="00E102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5" w:rsidRDefault="00E102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5" w:rsidRDefault="00E10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61" w:rsidRDefault="00972661" w:rsidP="00F477F3">
      <w:pPr>
        <w:spacing w:after="0" w:line="240" w:lineRule="auto"/>
      </w:pPr>
      <w:r>
        <w:separator/>
      </w:r>
    </w:p>
  </w:footnote>
  <w:footnote w:type="continuationSeparator" w:id="0">
    <w:p w:rsidR="00972661" w:rsidRDefault="0097266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5" w:rsidRDefault="00E102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E102E5">
      <w:rPr>
        <w:rFonts w:ascii="Calibri" w:hAnsi="Calibri" w:cs="Calibri"/>
      </w:rPr>
      <w:t>53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5" w:rsidRDefault="00E102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86486"/>
    <w:rsid w:val="003A6567"/>
    <w:rsid w:val="003F016A"/>
    <w:rsid w:val="003F7B1A"/>
    <w:rsid w:val="00433464"/>
    <w:rsid w:val="004C0C10"/>
    <w:rsid w:val="0056641D"/>
    <w:rsid w:val="00593A46"/>
    <w:rsid w:val="005E2F1D"/>
    <w:rsid w:val="00617BD3"/>
    <w:rsid w:val="00675420"/>
    <w:rsid w:val="00715FCC"/>
    <w:rsid w:val="00715FFE"/>
    <w:rsid w:val="00737496"/>
    <w:rsid w:val="007C4DC5"/>
    <w:rsid w:val="007D34D6"/>
    <w:rsid w:val="00810511"/>
    <w:rsid w:val="008445D0"/>
    <w:rsid w:val="00846475"/>
    <w:rsid w:val="00846A0F"/>
    <w:rsid w:val="00871CB1"/>
    <w:rsid w:val="008C4F05"/>
    <w:rsid w:val="008D29D2"/>
    <w:rsid w:val="008F6D46"/>
    <w:rsid w:val="0091609B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C682E"/>
    <w:rsid w:val="00AD2CBD"/>
    <w:rsid w:val="00AF1F4A"/>
    <w:rsid w:val="00B17240"/>
    <w:rsid w:val="00B45D30"/>
    <w:rsid w:val="00B81858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C39FB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3FC7-720D-4D58-9CD5-873232A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24</cp:revision>
  <cp:lastPrinted>2022-12-22T09:50:00Z</cp:lastPrinted>
  <dcterms:created xsi:type="dcterms:W3CDTF">2021-07-08T11:21:00Z</dcterms:created>
  <dcterms:modified xsi:type="dcterms:W3CDTF">2023-01-25T12:10:00Z</dcterms:modified>
</cp:coreProperties>
</file>